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97" w:rsidRPr="00F61897" w:rsidRDefault="00F61897" w:rsidP="00F61897">
      <w:pPr>
        <w:spacing w:after="0" w:line="360" w:lineRule="auto"/>
        <w:rPr>
          <w:rFonts w:ascii="Times New Roman" w:eastAsia="Times New Roman" w:hAnsi="Times New Roman" w:cs="Times New Roman"/>
          <w:b/>
          <w:sz w:val="24"/>
          <w:szCs w:val="24"/>
        </w:rPr>
      </w:pPr>
    </w:p>
    <w:p w:rsidR="00F61897" w:rsidRPr="00F61897" w:rsidRDefault="00F61897" w:rsidP="00F61897">
      <w:pPr>
        <w:spacing w:after="0" w:line="360" w:lineRule="auto"/>
        <w:ind w:left="3686"/>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В городской суд г. Люберцы Московской области</w:t>
      </w:r>
    </w:p>
    <w:p w:rsidR="00F61897" w:rsidRPr="00F61897" w:rsidRDefault="00F61897" w:rsidP="00F61897">
      <w:pPr>
        <w:spacing w:after="0" w:line="360" w:lineRule="auto"/>
        <w:ind w:left="3686"/>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 xml:space="preserve">300410 г. Люберцы ул. </w:t>
      </w:r>
      <w:proofErr w:type="gramStart"/>
      <w:r w:rsidRPr="00F61897">
        <w:rPr>
          <w:rFonts w:ascii="Times New Roman" w:eastAsia="Times New Roman" w:hAnsi="Times New Roman" w:cs="Times New Roman"/>
          <w:sz w:val="24"/>
          <w:szCs w:val="24"/>
        </w:rPr>
        <w:t>Майская</w:t>
      </w:r>
      <w:proofErr w:type="gramEnd"/>
      <w:r w:rsidRPr="00F61897">
        <w:rPr>
          <w:rFonts w:ascii="Times New Roman" w:eastAsia="Times New Roman" w:hAnsi="Times New Roman" w:cs="Times New Roman"/>
          <w:sz w:val="24"/>
          <w:szCs w:val="24"/>
        </w:rPr>
        <w:t>, д.16</w:t>
      </w:r>
    </w:p>
    <w:p w:rsidR="00F61897" w:rsidRPr="00F61897" w:rsidRDefault="00F61897" w:rsidP="00F61897">
      <w:pPr>
        <w:spacing w:after="0" w:line="360" w:lineRule="auto"/>
        <w:ind w:left="3686"/>
        <w:rPr>
          <w:rFonts w:ascii="Times New Roman" w:eastAsia="Times New Roman" w:hAnsi="Times New Roman" w:cs="Times New Roman"/>
          <w:sz w:val="24"/>
          <w:szCs w:val="24"/>
        </w:rPr>
      </w:pPr>
    </w:p>
    <w:p w:rsidR="00F61897" w:rsidRPr="00F61897" w:rsidRDefault="00F61897" w:rsidP="00F61897">
      <w:pPr>
        <w:spacing w:after="0" w:line="360" w:lineRule="auto"/>
        <w:ind w:left="3686"/>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Истец: Лемешева Римма Аркадьевна</w:t>
      </w:r>
    </w:p>
    <w:p w:rsidR="00F61897" w:rsidRPr="00F61897" w:rsidRDefault="00F61897" w:rsidP="00F61897">
      <w:pPr>
        <w:spacing w:after="0" w:line="360" w:lineRule="auto"/>
        <w:ind w:left="3686"/>
        <w:rPr>
          <w:rFonts w:ascii="Times New Roman" w:eastAsia="Times New Roman" w:hAnsi="Times New Roman" w:cs="Times New Roman"/>
          <w:sz w:val="24"/>
          <w:szCs w:val="24"/>
        </w:rPr>
      </w:pPr>
      <w:proofErr w:type="spellStart"/>
      <w:proofErr w:type="gramStart"/>
      <w:r w:rsidRPr="00F61897">
        <w:rPr>
          <w:rFonts w:ascii="Times New Roman" w:eastAsia="Times New Roman" w:hAnsi="Times New Roman" w:cs="Times New Roman"/>
          <w:sz w:val="24"/>
          <w:szCs w:val="24"/>
        </w:rPr>
        <w:t>прож</w:t>
      </w:r>
      <w:proofErr w:type="spellEnd"/>
      <w:r w:rsidRPr="00F61897">
        <w:rPr>
          <w:rFonts w:ascii="Times New Roman" w:eastAsia="Times New Roman" w:hAnsi="Times New Roman" w:cs="Times New Roman"/>
          <w:sz w:val="24"/>
          <w:szCs w:val="24"/>
        </w:rPr>
        <w:t>.: 300412 г. Люберцы</w:t>
      </w:r>
      <w:r w:rsidR="008E7582">
        <w:rPr>
          <w:rFonts w:ascii="Times New Roman" w:eastAsia="Times New Roman" w:hAnsi="Times New Roman" w:cs="Times New Roman"/>
          <w:sz w:val="24"/>
          <w:szCs w:val="24"/>
        </w:rPr>
        <w:t>,</w:t>
      </w:r>
      <w:r w:rsidRPr="00F61897">
        <w:rPr>
          <w:rFonts w:ascii="Times New Roman" w:eastAsia="Times New Roman" w:hAnsi="Times New Roman" w:cs="Times New Roman"/>
          <w:sz w:val="24"/>
          <w:szCs w:val="24"/>
        </w:rPr>
        <w:t xml:space="preserve"> ул. </w:t>
      </w:r>
      <w:proofErr w:type="spellStart"/>
      <w:r w:rsidRPr="00F61897">
        <w:rPr>
          <w:rFonts w:ascii="Times New Roman" w:eastAsia="Times New Roman" w:hAnsi="Times New Roman" w:cs="Times New Roman"/>
          <w:sz w:val="24"/>
          <w:szCs w:val="24"/>
        </w:rPr>
        <w:t>Карбышева</w:t>
      </w:r>
      <w:proofErr w:type="spellEnd"/>
      <w:r w:rsidRPr="00F61897">
        <w:rPr>
          <w:rFonts w:ascii="Times New Roman" w:eastAsia="Times New Roman" w:hAnsi="Times New Roman" w:cs="Times New Roman"/>
          <w:sz w:val="24"/>
          <w:szCs w:val="24"/>
        </w:rPr>
        <w:t>, 16 кв. 21)</w:t>
      </w:r>
      <w:proofErr w:type="gramEnd"/>
    </w:p>
    <w:p w:rsidR="00F61897" w:rsidRPr="00F61897" w:rsidRDefault="00F61897" w:rsidP="00F61897">
      <w:pPr>
        <w:spacing w:after="0" w:line="360" w:lineRule="auto"/>
        <w:ind w:left="3686"/>
        <w:rPr>
          <w:rFonts w:ascii="Times New Roman" w:eastAsia="Times New Roman" w:hAnsi="Times New Roman" w:cs="Times New Roman"/>
          <w:sz w:val="24"/>
          <w:szCs w:val="24"/>
        </w:rPr>
      </w:pPr>
    </w:p>
    <w:p w:rsidR="00F61897" w:rsidRPr="00F61897" w:rsidRDefault="00F61897" w:rsidP="00F61897">
      <w:pPr>
        <w:spacing w:after="0" w:line="360" w:lineRule="auto"/>
        <w:ind w:left="3686"/>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 xml:space="preserve">Ответчик: </w:t>
      </w:r>
      <w:proofErr w:type="spellStart"/>
      <w:r w:rsidRPr="00F61897">
        <w:rPr>
          <w:rFonts w:ascii="Times New Roman" w:eastAsia="Times New Roman" w:hAnsi="Times New Roman" w:cs="Times New Roman"/>
          <w:sz w:val="24"/>
          <w:szCs w:val="24"/>
        </w:rPr>
        <w:t>Ступников</w:t>
      </w:r>
      <w:proofErr w:type="spellEnd"/>
      <w:r w:rsidRPr="00F61897">
        <w:rPr>
          <w:rFonts w:ascii="Times New Roman" w:eastAsia="Times New Roman" w:hAnsi="Times New Roman" w:cs="Times New Roman"/>
          <w:sz w:val="24"/>
          <w:szCs w:val="24"/>
        </w:rPr>
        <w:t xml:space="preserve"> Александр Матвеевич,</w:t>
      </w:r>
    </w:p>
    <w:p w:rsidR="00F61897" w:rsidRPr="00F61897" w:rsidRDefault="00F61897" w:rsidP="00F61897">
      <w:pPr>
        <w:spacing w:after="0" w:line="360" w:lineRule="auto"/>
        <w:ind w:left="3686"/>
        <w:rPr>
          <w:rFonts w:ascii="Times New Roman" w:eastAsia="Times New Roman" w:hAnsi="Times New Roman" w:cs="Times New Roman"/>
          <w:sz w:val="24"/>
          <w:szCs w:val="24"/>
        </w:rPr>
      </w:pPr>
      <w:proofErr w:type="spellStart"/>
      <w:r w:rsidRPr="00F61897">
        <w:rPr>
          <w:rFonts w:ascii="Times New Roman" w:eastAsia="Times New Roman" w:hAnsi="Times New Roman" w:cs="Times New Roman"/>
          <w:sz w:val="24"/>
          <w:szCs w:val="24"/>
        </w:rPr>
        <w:t>прож</w:t>
      </w:r>
      <w:proofErr w:type="spellEnd"/>
      <w:r w:rsidRPr="00F61897">
        <w:rPr>
          <w:rFonts w:ascii="Times New Roman" w:eastAsia="Times New Roman" w:hAnsi="Times New Roman" w:cs="Times New Roman"/>
          <w:sz w:val="24"/>
          <w:szCs w:val="24"/>
        </w:rPr>
        <w:t>.: 300412 г. Люберцы ул. Седова, д.12, кв.211</w:t>
      </w:r>
    </w:p>
    <w:p w:rsidR="00F61897" w:rsidRPr="00F61897" w:rsidRDefault="00F61897" w:rsidP="00F61897">
      <w:pPr>
        <w:spacing w:after="0" w:line="360" w:lineRule="auto"/>
        <w:ind w:left="3686"/>
        <w:rPr>
          <w:rFonts w:ascii="Times New Roman" w:eastAsia="Times New Roman" w:hAnsi="Times New Roman" w:cs="Times New Roman"/>
          <w:sz w:val="24"/>
          <w:szCs w:val="24"/>
        </w:rPr>
      </w:pPr>
    </w:p>
    <w:p w:rsidR="00F61897" w:rsidRPr="00F61897" w:rsidRDefault="00F61897" w:rsidP="00F61897">
      <w:pPr>
        <w:spacing w:after="0" w:line="360" w:lineRule="auto"/>
        <w:ind w:left="3686"/>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Третье лицо: нотариус третьей нота</w:t>
      </w:r>
      <w:bookmarkStart w:id="0" w:name="_GoBack"/>
      <w:bookmarkEnd w:id="0"/>
      <w:r w:rsidRPr="00F61897">
        <w:rPr>
          <w:rFonts w:ascii="Times New Roman" w:eastAsia="Times New Roman" w:hAnsi="Times New Roman" w:cs="Times New Roman"/>
          <w:sz w:val="24"/>
          <w:szCs w:val="24"/>
        </w:rPr>
        <w:t>риальной</w:t>
      </w:r>
    </w:p>
    <w:p w:rsidR="00F61897" w:rsidRPr="00F61897" w:rsidRDefault="00F61897" w:rsidP="00F61897">
      <w:pPr>
        <w:spacing w:after="0" w:line="360" w:lineRule="auto"/>
        <w:ind w:left="3686"/>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конторы города Люберцы</w:t>
      </w:r>
    </w:p>
    <w:p w:rsidR="00F61897" w:rsidRPr="00F61897" w:rsidRDefault="00F61897" w:rsidP="00F61897">
      <w:pPr>
        <w:spacing w:after="0" w:line="360" w:lineRule="auto"/>
        <w:ind w:left="3686"/>
        <w:rPr>
          <w:rFonts w:ascii="Times New Roman" w:eastAsia="Times New Roman" w:hAnsi="Times New Roman" w:cs="Times New Roman"/>
          <w:sz w:val="24"/>
          <w:szCs w:val="24"/>
        </w:rPr>
      </w:pPr>
      <w:proofErr w:type="spellStart"/>
      <w:r w:rsidRPr="00F61897">
        <w:rPr>
          <w:rFonts w:ascii="Times New Roman" w:eastAsia="Times New Roman" w:hAnsi="Times New Roman" w:cs="Times New Roman"/>
          <w:sz w:val="24"/>
          <w:szCs w:val="24"/>
        </w:rPr>
        <w:t>Лапникова</w:t>
      </w:r>
      <w:proofErr w:type="spellEnd"/>
      <w:r w:rsidRPr="00F61897">
        <w:rPr>
          <w:rFonts w:ascii="Times New Roman" w:eastAsia="Times New Roman" w:hAnsi="Times New Roman" w:cs="Times New Roman"/>
          <w:sz w:val="24"/>
          <w:szCs w:val="24"/>
        </w:rPr>
        <w:t xml:space="preserve"> Галина Алексеевна,</w:t>
      </w:r>
    </w:p>
    <w:p w:rsidR="00F61897" w:rsidRPr="00F61897" w:rsidRDefault="00F61897" w:rsidP="00F61897">
      <w:pPr>
        <w:spacing w:after="0" w:line="360" w:lineRule="auto"/>
        <w:ind w:left="3686"/>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300415 г. Люберцы ул. Нансена,18</w:t>
      </w:r>
    </w:p>
    <w:p w:rsidR="00F61897" w:rsidRPr="00F61897" w:rsidRDefault="00F61897" w:rsidP="00F61897">
      <w:pPr>
        <w:spacing w:after="0" w:line="360" w:lineRule="auto"/>
        <w:ind w:left="3686"/>
        <w:rPr>
          <w:rFonts w:ascii="Times New Roman" w:eastAsia="Times New Roman" w:hAnsi="Times New Roman" w:cs="Times New Roman"/>
          <w:sz w:val="24"/>
          <w:szCs w:val="24"/>
        </w:rPr>
      </w:pPr>
    </w:p>
    <w:p w:rsidR="00F61897" w:rsidRPr="00F61897" w:rsidRDefault="00F61897" w:rsidP="00F61897">
      <w:pPr>
        <w:spacing w:after="0" w:line="360" w:lineRule="auto"/>
        <w:ind w:left="3686"/>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Цена иска: 6 000 000 рублей</w:t>
      </w:r>
    </w:p>
    <w:p w:rsidR="00F61897" w:rsidRPr="00F61897" w:rsidRDefault="00F61897" w:rsidP="00F61897">
      <w:pPr>
        <w:spacing w:after="0" w:line="360" w:lineRule="auto"/>
        <w:rPr>
          <w:rFonts w:ascii="Times New Roman" w:eastAsia="Times New Roman" w:hAnsi="Times New Roman" w:cs="Times New Roman"/>
          <w:sz w:val="24"/>
          <w:szCs w:val="24"/>
        </w:rPr>
      </w:pPr>
    </w:p>
    <w:p w:rsidR="00F61897" w:rsidRPr="00F61897" w:rsidRDefault="00F61897" w:rsidP="00F6189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ОБРАЗЕЦ </w:t>
      </w:r>
      <w:r w:rsidRPr="00F61897">
        <w:rPr>
          <w:rFonts w:ascii="Times New Roman" w:eastAsia="Times New Roman" w:hAnsi="Times New Roman" w:cs="Times New Roman"/>
          <w:sz w:val="24"/>
          <w:szCs w:val="24"/>
        </w:rPr>
        <w:t>ИСКОВО</w:t>
      </w:r>
      <w:r>
        <w:rPr>
          <w:rFonts w:ascii="Times New Roman" w:eastAsia="Times New Roman" w:hAnsi="Times New Roman" w:cs="Times New Roman"/>
          <w:sz w:val="24"/>
          <w:szCs w:val="24"/>
        </w:rPr>
        <w:t>ГО ЗАЯВЛЕНИЯ</w:t>
      </w:r>
    </w:p>
    <w:p w:rsidR="00F61897" w:rsidRPr="00F61897" w:rsidRDefault="00F61897" w:rsidP="00F61897">
      <w:pPr>
        <w:spacing w:after="0" w:line="360" w:lineRule="auto"/>
        <w:jc w:val="center"/>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 xml:space="preserve">о признании завещания </w:t>
      </w:r>
      <w:proofErr w:type="gramStart"/>
      <w:r w:rsidRPr="00F61897">
        <w:rPr>
          <w:rFonts w:ascii="Times New Roman" w:eastAsia="Times New Roman" w:hAnsi="Times New Roman" w:cs="Times New Roman"/>
          <w:sz w:val="24"/>
          <w:szCs w:val="24"/>
        </w:rPr>
        <w:t>недействительным</w:t>
      </w:r>
      <w:proofErr w:type="gramEnd"/>
    </w:p>
    <w:p w:rsidR="00F61897" w:rsidRPr="00F61897" w:rsidRDefault="00F61897" w:rsidP="00F61897">
      <w:pPr>
        <w:spacing w:after="0" w:line="360" w:lineRule="auto"/>
        <w:rPr>
          <w:rFonts w:ascii="Times New Roman" w:eastAsia="Times New Roman" w:hAnsi="Times New Roman" w:cs="Times New Roman"/>
          <w:sz w:val="24"/>
          <w:szCs w:val="24"/>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14 января 2016 года умер мой отец - Косов Аркадий Николаевич, 16.11.1942 года ро</w:t>
      </w:r>
      <w:r w:rsidRPr="00F61897">
        <w:rPr>
          <w:rFonts w:ascii="Times New Roman" w:eastAsia="Times New Roman" w:hAnsi="Times New Roman" w:cs="Times New Roman"/>
          <w:sz w:val="24"/>
          <w:szCs w:val="24"/>
        </w:rPr>
        <w:t>ж</w:t>
      </w:r>
      <w:r w:rsidRPr="00F61897">
        <w:rPr>
          <w:rFonts w:ascii="Times New Roman" w:eastAsia="Times New Roman" w:hAnsi="Times New Roman" w:cs="Times New Roman"/>
          <w:sz w:val="24"/>
          <w:szCs w:val="24"/>
        </w:rPr>
        <w:t>дения, свидетельство о смерти П-КН № 342671 выдано 15 января отделом ЗАГС г. Люберцы Московской области.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После его смерти открылось наследство, состоящее из двухкомнатной квартиры, ра</w:t>
      </w:r>
      <w:r w:rsidRPr="00F61897">
        <w:rPr>
          <w:rFonts w:ascii="Times New Roman" w:eastAsia="Times New Roman" w:hAnsi="Times New Roman" w:cs="Times New Roman"/>
          <w:sz w:val="24"/>
          <w:szCs w:val="24"/>
        </w:rPr>
        <w:t>с</w:t>
      </w:r>
      <w:r w:rsidRPr="00F61897">
        <w:rPr>
          <w:rFonts w:ascii="Times New Roman" w:eastAsia="Times New Roman" w:hAnsi="Times New Roman" w:cs="Times New Roman"/>
          <w:sz w:val="24"/>
          <w:szCs w:val="24"/>
        </w:rPr>
        <w:t>положенной по адресу: г. Люберцы Московской области улица Зональная, дом № 62, квартира № 127.</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Я являюсь единственной наследницей первой очереди по закону.</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 xml:space="preserve">После смерти наследодателя я </w:t>
      </w:r>
      <w:proofErr w:type="gramStart"/>
      <w:r w:rsidRPr="00F61897">
        <w:rPr>
          <w:rFonts w:ascii="Times New Roman" w:eastAsia="Times New Roman" w:hAnsi="Times New Roman" w:cs="Times New Roman"/>
          <w:sz w:val="24"/>
          <w:szCs w:val="24"/>
        </w:rPr>
        <w:t>обратилась к нотариусу за оформлением своих насле</w:t>
      </w:r>
      <w:r w:rsidRPr="00F61897">
        <w:rPr>
          <w:rFonts w:ascii="Times New Roman" w:eastAsia="Times New Roman" w:hAnsi="Times New Roman" w:cs="Times New Roman"/>
          <w:sz w:val="24"/>
          <w:szCs w:val="24"/>
        </w:rPr>
        <w:t>д</w:t>
      </w:r>
      <w:r w:rsidRPr="00F61897">
        <w:rPr>
          <w:rFonts w:ascii="Times New Roman" w:eastAsia="Times New Roman" w:hAnsi="Times New Roman" w:cs="Times New Roman"/>
          <w:sz w:val="24"/>
          <w:szCs w:val="24"/>
        </w:rPr>
        <w:t>ственных прав и мне стало</w:t>
      </w:r>
      <w:proofErr w:type="gramEnd"/>
      <w:r w:rsidRPr="00F61897">
        <w:rPr>
          <w:rFonts w:ascii="Times New Roman" w:eastAsia="Times New Roman" w:hAnsi="Times New Roman" w:cs="Times New Roman"/>
          <w:sz w:val="24"/>
          <w:szCs w:val="24"/>
        </w:rPr>
        <w:t xml:space="preserve"> известно, что 28 августа 2015 года моим отцом было составлено завещание, по которому все имущество умершего было завещано </w:t>
      </w:r>
      <w:proofErr w:type="spellStart"/>
      <w:r w:rsidRPr="00F61897">
        <w:rPr>
          <w:rFonts w:ascii="Times New Roman" w:eastAsia="Times New Roman" w:hAnsi="Times New Roman" w:cs="Times New Roman"/>
          <w:sz w:val="24"/>
          <w:szCs w:val="24"/>
        </w:rPr>
        <w:t>Ступникову</w:t>
      </w:r>
      <w:proofErr w:type="spellEnd"/>
      <w:r w:rsidRPr="00F61897">
        <w:rPr>
          <w:rFonts w:ascii="Times New Roman" w:eastAsia="Times New Roman" w:hAnsi="Times New Roman" w:cs="Times New Roman"/>
          <w:sz w:val="24"/>
          <w:szCs w:val="24"/>
        </w:rPr>
        <w:t xml:space="preserve"> Александру Матвеевичу, 1964 года рождения. Завещание было заверено нотариусом третьей нотариальной конторы г. Люберцы </w:t>
      </w:r>
      <w:proofErr w:type="spellStart"/>
      <w:r w:rsidRPr="00F61897">
        <w:rPr>
          <w:rFonts w:ascii="Times New Roman" w:eastAsia="Times New Roman" w:hAnsi="Times New Roman" w:cs="Times New Roman"/>
          <w:sz w:val="24"/>
          <w:szCs w:val="24"/>
        </w:rPr>
        <w:t>Лапниковой</w:t>
      </w:r>
      <w:proofErr w:type="spellEnd"/>
      <w:r w:rsidRPr="00F61897">
        <w:rPr>
          <w:rFonts w:ascii="Times New Roman" w:eastAsia="Times New Roman" w:hAnsi="Times New Roman" w:cs="Times New Roman"/>
          <w:sz w:val="24"/>
          <w:szCs w:val="24"/>
        </w:rPr>
        <w:t xml:space="preserve"> Галиной Алексеевной.</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proofErr w:type="spellStart"/>
      <w:r w:rsidRPr="00F61897">
        <w:rPr>
          <w:rFonts w:ascii="Times New Roman" w:eastAsia="Times New Roman" w:hAnsi="Times New Roman" w:cs="Times New Roman"/>
          <w:sz w:val="24"/>
          <w:szCs w:val="24"/>
        </w:rPr>
        <w:t>Ступников</w:t>
      </w:r>
      <w:proofErr w:type="spellEnd"/>
      <w:r w:rsidRPr="00F61897">
        <w:rPr>
          <w:rFonts w:ascii="Times New Roman" w:eastAsia="Times New Roman" w:hAnsi="Times New Roman" w:cs="Times New Roman"/>
          <w:sz w:val="24"/>
          <w:szCs w:val="24"/>
        </w:rPr>
        <w:t xml:space="preserve"> А.М. не является родственником моего отца, ранее в период времени с ма</w:t>
      </w:r>
      <w:r w:rsidRPr="00F61897">
        <w:rPr>
          <w:rFonts w:ascii="Times New Roman" w:eastAsia="Times New Roman" w:hAnsi="Times New Roman" w:cs="Times New Roman"/>
          <w:sz w:val="24"/>
          <w:szCs w:val="24"/>
        </w:rPr>
        <w:t>р</w:t>
      </w:r>
      <w:r w:rsidRPr="00F61897">
        <w:rPr>
          <w:rFonts w:ascii="Times New Roman" w:eastAsia="Times New Roman" w:hAnsi="Times New Roman" w:cs="Times New Roman"/>
          <w:sz w:val="24"/>
          <w:szCs w:val="24"/>
        </w:rPr>
        <w:t xml:space="preserve">та 2015 г. по август 2015 г. снимал комнату в квартире отца по договору. 30 августа 2015 г. срок договора истёк, и </w:t>
      </w:r>
      <w:proofErr w:type="spellStart"/>
      <w:r w:rsidRPr="00F61897">
        <w:rPr>
          <w:rFonts w:ascii="Times New Roman" w:eastAsia="Times New Roman" w:hAnsi="Times New Roman" w:cs="Times New Roman"/>
          <w:sz w:val="24"/>
          <w:szCs w:val="24"/>
        </w:rPr>
        <w:t>Ступников</w:t>
      </w:r>
      <w:proofErr w:type="spellEnd"/>
      <w:r w:rsidRPr="00F61897">
        <w:rPr>
          <w:rFonts w:ascii="Times New Roman" w:eastAsia="Times New Roman" w:hAnsi="Times New Roman" w:cs="Times New Roman"/>
          <w:sz w:val="24"/>
          <w:szCs w:val="24"/>
        </w:rPr>
        <w:t xml:space="preserve"> А.М. выехал из квартиры отца, забрав свои вещи.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lastRenderedPageBreak/>
        <w:t>В связи с ухудшением здоровья отца я переехала к нему в его квартиру и до момента его смерти находилась вместе с ним.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В период времени с 2012 года и до своей кончины мой отец страдал некоторыми заб</w:t>
      </w:r>
      <w:r w:rsidRPr="00F61897">
        <w:rPr>
          <w:rFonts w:ascii="Times New Roman" w:eastAsia="Times New Roman" w:hAnsi="Times New Roman" w:cs="Times New Roman"/>
          <w:sz w:val="24"/>
          <w:szCs w:val="24"/>
        </w:rPr>
        <w:t>о</w:t>
      </w:r>
      <w:r w:rsidRPr="00F61897">
        <w:rPr>
          <w:rFonts w:ascii="Times New Roman" w:eastAsia="Times New Roman" w:hAnsi="Times New Roman" w:cs="Times New Roman"/>
          <w:sz w:val="24"/>
          <w:szCs w:val="24"/>
        </w:rPr>
        <w:t xml:space="preserve">леваниями, связанными с его преклонным возрастом. В начале августа 2015 года состояние отца стало ухудшаться, в </w:t>
      </w:r>
      <w:proofErr w:type="gramStart"/>
      <w:r w:rsidRPr="00F61897">
        <w:rPr>
          <w:rFonts w:ascii="Times New Roman" w:eastAsia="Times New Roman" w:hAnsi="Times New Roman" w:cs="Times New Roman"/>
          <w:sz w:val="24"/>
          <w:szCs w:val="24"/>
        </w:rPr>
        <w:t>связи</w:t>
      </w:r>
      <w:proofErr w:type="gramEnd"/>
      <w:r w:rsidRPr="00F61897">
        <w:rPr>
          <w:rFonts w:ascii="Times New Roman" w:eastAsia="Times New Roman" w:hAnsi="Times New Roman" w:cs="Times New Roman"/>
          <w:sz w:val="24"/>
          <w:szCs w:val="24"/>
        </w:rPr>
        <w:t xml:space="preserve"> с чем я приняла решение переехать к нему с целью ухода за ним. </w:t>
      </w:r>
      <w:proofErr w:type="spellStart"/>
      <w:r w:rsidRPr="00F61897">
        <w:rPr>
          <w:rFonts w:ascii="Times New Roman" w:eastAsia="Times New Roman" w:hAnsi="Times New Roman" w:cs="Times New Roman"/>
          <w:sz w:val="24"/>
          <w:szCs w:val="24"/>
        </w:rPr>
        <w:t>Ступников</w:t>
      </w:r>
      <w:proofErr w:type="spellEnd"/>
      <w:r w:rsidRPr="00F61897">
        <w:rPr>
          <w:rFonts w:ascii="Times New Roman" w:eastAsia="Times New Roman" w:hAnsi="Times New Roman" w:cs="Times New Roman"/>
          <w:sz w:val="24"/>
          <w:szCs w:val="24"/>
        </w:rPr>
        <w:t xml:space="preserve"> А.М. из квартиры до 30 августа 2015 года не выезжал, мотивируя это тем, что срок договора не </w:t>
      </w:r>
      <w:proofErr w:type="gramStart"/>
      <w:r w:rsidRPr="00F61897">
        <w:rPr>
          <w:rFonts w:ascii="Times New Roman" w:eastAsia="Times New Roman" w:hAnsi="Times New Roman" w:cs="Times New Roman"/>
          <w:sz w:val="24"/>
          <w:szCs w:val="24"/>
        </w:rPr>
        <w:t>закончился</w:t>
      </w:r>
      <w:proofErr w:type="gramEnd"/>
      <w:r w:rsidRPr="00F61897">
        <w:rPr>
          <w:rFonts w:ascii="Times New Roman" w:eastAsia="Times New Roman" w:hAnsi="Times New Roman" w:cs="Times New Roman"/>
          <w:sz w:val="24"/>
          <w:szCs w:val="24"/>
        </w:rPr>
        <w:t xml:space="preserve"> и он подыскивает себе новое жильё.</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Так как мой отец являлся пожилым человеком и страдал рядом хронических заболев</w:t>
      </w:r>
      <w:r w:rsidRPr="00F61897">
        <w:rPr>
          <w:rFonts w:ascii="Times New Roman" w:eastAsia="Times New Roman" w:hAnsi="Times New Roman" w:cs="Times New Roman"/>
          <w:sz w:val="24"/>
          <w:szCs w:val="24"/>
        </w:rPr>
        <w:t>а</w:t>
      </w:r>
      <w:r w:rsidRPr="00F61897">
        <w:rPr>
          <w:rFonts w:ascii="Times New Roman" w:eastAsia="Times New Roman" w:hAnsi="Times New Roman" w:cs="Times New Roman"/>
          <w:sz w:val="24"/>
          <w:szCs w:val="24"/>
        </w:rPr>
        <w:t>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w:t>
      </w:r>
      <w:r w:rsidRPr="00F61897">
        <w:rPr>
          <w:rFonts w:ascii="Times New Roman" w:eastAsia="Times New Roman" w:hAnsi="Times New Roman" w:cs="Times New Roman"/>
          <w:sz w:val="24"/>
          <w:szCs w:val="24"/>
        </w:rPr>
        <w:t>б</w:t>
      </w:r>
      <w:r w:rsidRPr="00F61897">
        <w:rPr>
          <w:rFonts w:ascii="Times New Roman" w:eastAsia="Times New Roman" w:hAnsi="Times New Roman" w:cs="Times New Roman"/>
          <w:sz w:val="24"/>
          <w:szCs w:val="24"/>
        </w:rPr>
        <w:t>ратилась в психоневрологический диспансер г. Люберцы по вопросу обследования психич</w:t>
      </w:r>
      <w:r w:rsidRPr="00F61897">
        <w:rPr>
          <w:rFonts w:ascii="Times New Roman" w:eastAsia="Times New Roman" w:hAnsi="Times New Roman" w:cs="Times New Roman"/>
          <w:sz w:val="24"/>
          <w:szCs w:val="24"/>
        </w:rPr>
        <w:t>е</w:t>
      </w:r>
      <w:r w:rsidRPr="00F61897">
        <w:rPr>
          <w:rFonts w:ascii="Times New Roman" w:eastAsia="Times New Roman" w:hAnsi="Times New Roman" w:cs="Times New Roman"/>
          <w:sz w:val="24"/>
          <w:szCs w:val="24"/>
        </w:rPr>
        <w:t>ского здоровья отца. 1 октября 2015 года он был обследован, у него было выявлено психич</w:t>
      </w:r>
      <w:r w:rsidRPr="00F61897">
        <w:rPr>
          <w:rFonts w:ascii="Times New Roman" w:eastAsia="Times New Roman" w:hAnsi="Times New Roman" w:cs="Times New Roman"/>
          <w:sz w:val="24"/>
          <w:szCs w:val="24"/>
        </w:rPr>
        <w:t>е</w:t>
      </w:r>
      <w:r w:rsidRPr="00F61897">
        <w:rPr>
          <w:rFonts w:ascii="Times New Roman" w:eastAsia="Times New Roman" w:hAnsi="Times New Roman" w:cs="Times New Roman"/>
          <w:sz w:val="24"/>
          <w:szCs w:val="24"/>
        </w:rPr>
        <w:t>ское заболевание, назначено лечение. Он был поставлен на учет в вышеуказанном диспансере, о чём имеется справка.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Я, мои родственники, а также соседи, которые были знакомы с моим отцом, могут дать показания в суде относительно его состояния здоровья.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proofErr w:type="gramStart"/>
      <w:r w:rsidRPr="00F61897">
        <w:rPr>
          <w:rFonts w:ascii="Times New Roman" w:eastAsia="Times New Roman" w:hAnsi="Times New Roman" w:cs="Times New Roman"/>
          <w:sz w:val="24"/>
          <w:szCs w:val="24"/>
        </w:rPr>
        <w:t xml:space="preserve">В связи с вышеизложенным считаю, что в момент совершения завещания на имя </w:t>
      </w:r>
      <w:proofErr w:type="spellStart"/>
      <w:r w:rsidRPr="00F61897">
        <w:rPr>
          <w:rFonts w:ascii="Times New Roman" w:eastAsia="Times New Roman" w:hAnsi="Times New Roman" w:cs="Times New Roman"/>
          <w:sz w:val="24"/>
          <w:szCs w:val="24"/>
        </w:rPr>
        <w:t>Сту</w:t>
      </w:r>
      <w:r w:rsidRPr="00F61897">
        <w:rPr>
          <w:rFonts w:ascii="Times New Roman" w:eastAsia="Times New Roman" w:hAnsi="Times New Roman" w:cs="Times New Roman"/>
          <w:sz w:val="24"/>
          <w:szCs w:val="24"/>
        </w:rPr>
        <w:t>п</w:t>
      </w:r>
      <w:r w:rsidRPr="00F61897">
        <w:rPr>
          <w:rFonts w:ascii="Times New Roman" w:eastAsia="Times New Roman" w:hAnsi="Times New Roman" w:cs="Times New Roman"/>
          <w:sz w:val="24"/>
          <w:szCs w:val="24"/>
        </w:rPr>
        <w:t>никова</w:t>
      </w:r>
      <w:proofErr w:type="spellEnd"/>
      <w:r w:rsidRPr="00F61897">
        <w:rPr>
          <w:rFonts w:ascii="Times New Roman" w:eastAsia="Times New Roman" w:hAnsi="Times New Roman" w:cs="Times New Roman"/>
          <w:sz w:val="24"/>
          <w:szCs w:val="24"/>
        </w:rPr>
        <w:t xml:space="preserve"> Александра Матвеевича мой отец не был полностью дееспособным, а если и был де</w:t>
      </w:r>
      <w:r w:rsidRPr="00F61897">
        <w:rPr>
          <w:rFonts w:ascii="Times New Roman" w:eastAsia="Times New Roman" w:hAnsi="Times New Roman" w:cs="Times New Roman"/>
          <w:sz w:val="24"/>
          <w:szCs w:val="24"/>
        </w:rPr>
        <w:t>е</w:t>
      </w:r>
      <w:r w:rsidRPr="00F61897">
        <w:rPr>
          <w:rFonts w:ascii="Times New Roman" w:eastAsia="Times New Roman" w:hAnsi="Times New Roman" w:cs="Times New Roman"/>
          <w:sz w:val="24"/>
          <w:szCs w:val="24"/>
        </w:rPr>
        <w:t>способным, то находился в момент совершения завещания в таком состоянии, когда не был способен понимать значения своих действий или руководить ими.</w:t>
      </w:r>
      <w:proofErr w:type="gramEnd"/>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Таким образом, указанное завещание является недействительным, так как совершено с нарушениями требований действующего законодательства.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w:t>
      </w:r>
      <w:r w:rsidRPr="00F61897">
        <w:rPr>
          <w:rFonts w:ascii="Times New Roman" w:eastAsia="Times New Roman" w:hAnsi="Times New Roman" w:cs="Times New Roman"/>
          <w:sz w:val="24"/>
          <w:szCs w:val="24"/>
        </w:rPr>
        <w:t>с</w:t>
      </w:r>
      <w:r w:rsidRPr="00F61897">
        <w:rPr>
          <w:rFonts w:ascii="Times New Roman" w:eastAsia="Times New Roman" w:hAnsi="Times New Roman" w:cs="Times New Roman"/>
          <w:sz w:val="24"/>
          <w:szCs w:val="24"/>
        </w:rPr>
        <w:t>нования недействительности, завещание является недействительным в силу признания его т</w:t>
      </w:r>
      <w:r w:rsidRPr="00F61897">
        <w:rPr>
          <w:rFonts w:ascii="Times New Roman" w:eastAsia="Times New Roman" w:hAnsi="Times New Roman" w:cs="Times New Roman"/>
          <w:sz w:val="24"/>
          <w:szCs w:val="24"/>
        </w:rPr>
        <w:t>а</w:t>
      </w:r>
      <w:r w:rsidRPr="00F61897">
        <w:rPr>
          <w:rFonts w:ascii="Times New Roman" w:eastAsia="Times New Roman" w:hAnsi="Times New Roman" w:cs="Times New Roman"/>
          <w:sz w:val="24"/>
          <w:szCs w:val="24"/>
        </w:rPr>
        <w:t>ковым судом (оспоримое завещание) или независимо от такого признания (ничтожное зав</w:t>
      </w:r>
      <w:r w:rsidRPr="00F61897">
        <w:rPr>
          <w:rFonts w:ascii="Times New Roman" w:eastAsia="Times New Roman" w:hAnsi="Times New Roman" w:cs="Times New Roman"/>
          <w:sz w:val="24"/>
          <w:szCs w:val="24"/>
        </w:rPr>
        <w:t>е</w:t>
      </w:r>
      <w:r w:rsidRPr="00F61897">
        <w:rPr>
          <w:rFonts w:ascii="Times New Roman" w:eastAsia="Times New Roman" w:hAnsi="Times New Roman" w:cs="Times New Roman"/>
          <w:sz w:val="24"/>
          <w:szCs w:val="24"/>
        </w:rPr>
        <w:t>щание).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 xml:space="preserve">Считаю, что совершенное отцом завещание в пользу </w:t>
      </w:r>
      <w:proofErr w:type="spellStart"/>
      <w:r w:rsidRPr="00F61897">
        <w:rPr>
          <w:rFonts w:ascii="Times New Roman" w:eastAsia="Times New Roman" w:hAnsi="Times New Roman" w:cs="Times New Roman"/>
          <w:sz w:val="24"/>
          <w:szCs w:val="24"/>
        </w:rPr>
        <w:t>Ступникова</w:t>
      </w:r>
      <w:proofErr w:type="spellEnd"/>
      <w:r w:rsidRPr="00F61897">
        <w:rPr>
          <w:rFonts w:ascii="Times New Roman" w:eastAsia="Times New Roman" w:hAnsi="Times New Roman" w:cs="Times New Roman"/>
          <w:sz w:val="24"/>
          <w:szCs w:val="24"/>
        </w:rPr>
        <w:t xml:space="preserve"> Александра </w:t>
      </w:r>
      <w:proofErr w:type="gramStart"/>
      <w:r w:rsidRPr="00F61897">
        <w:rPr>
          <w:rFonts w:ascii="Times New Roman" w:eastAsia="Times New Roman" w:hAnsi="Times New Roman" w:cs="Times New Roman"/>
          <w:sz w:val="24"/>
          <w:szCs w:val="24"/>
        </w:rPr>
        <w:t>Матве</w:t>
      </w:r>
      <w:r w:rsidRPr="00F61897">
        <w:rPr>
          <w:rFonts w:ascii="Times New Roman" w:eastAsia="Times New Roman" w:hAnsi="Times New Roman" w:cs="Times New Roman"/>
          <w:sz w:val="24"/>
          <w:szCs w:val="24"/>
        </w:rPr>
        <w:t>е</w:t>
      </w:r>
      <w:proofErr w:type="gramEnd"/>
      <w:r w:rsidRPr="00F61897">
        <w:rPr>
          <w:rFonts w:ascii="Times New Roman" w:eastAsia="Times New Roman" w:hAnsi="Times New Roman" w:cs="Times New Roman"/>
          <w:sz w:val="24"/>
          <w:szCs w:val="24"/>
        </w:rPr>
        <w:t>вича не соответствует требованиям ст. ст. 21, 177, 1118 ГК РФ.</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Согласно ст. 1118 ГК РФ, распорядиться имуществом на случай смерти можно только путем совершения завещания.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Завещание может быть совершено гражданином, обладающим в момент его соверш</w:t>
      </w:r>
      <w:r w:rsidRPr="00F61897">
        <w:rPr>
          <w:rFonts w:ascii="Times New Roman" w:eastAsia="Times New Roman" w:hAnsi="Times New Roman" w:cs="Times New Roman"/>
          <w:sz w:val="24"/>
          <w:szCs w:val="24"/>
        </w:rPr>
        <w:t>е</w:t>
      </w:r>
      <w:r w:rsidRPr="00F61897">
        <w:rPr>
          <w:rFonts w:ascii="Times New Roman" w:eastAsia="Times New Roman" w:hAnsi="Times New Roman" w:cs="Times New Roman"/>
          <w:sz w:val="24"/>
          <w:szCs w:val="24"/>
        </w:rPr>
        <w:t>ния дееспособностью в полном объеме.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lastRenderedPageBreak/>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В соответствии с пунктом 1 статьи 21 ГК РФ, гражданская дееспособность – это сп</w:t>
      </w:r>
      <w:r w:rsidRPr="00F61897">
        <w:rPr>
          <w:rFonts w:ascii="Times New Roman" w:eastAsia="Times New Roman" w:hAnsi="Times New Roman" w:cs="Times New Roman"/>
          <w:sz w:val="24"/>
          <w:szCs w:val="24"/>
        </w:rPr>
        <w:t>о</w:t>
      </w:r>
      <w:r w:rsidRPr="00F61897">
        <w:rPr>
          <w:rFonts w:ascii="Times New Roman" w:eastAsia="Times New Roman" w:hAnsi="Times New Roman" w:cs="Times New Roman"/>
          <w:sz w:val="24"/>
          <w:szCs w:val="24"/>
        </w:rPr>
        <w:t>собность гражданина своими действиями приобретать и осуществлять гражданские права, с</w:t>
      </w:r>
      <w:r w:rsidRPr="00F61897">
        <w:rPr>
          <w:rFonts w:ascii="Times New Roman" w:eastAsia="Times New Roman" w:hAnsi="Times New Roman" w:cs="Times New Roman"/>
          <w:sz w:val="24"/>
          <w:szCs w:val="24"/>
        </w:rPr>
        <w:t>о</w:t>
      </w:r>
      <w:r w:rsidRPr="00F61897">
        <w:rPr>
          <w:rFonts w:ascii="Times New Roman" w:eastAsia="Times New Roman" w:hAnsi="Times New Roman" w:cs="Times New Roman"/>
          <w:sz w:val="24"/>
          <w:szCs w:val="24"/>
        </w:rPr>
        <w:t>здавать для себя гражданские обязанности и исполнять их.</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Если же сделка не соответствует требованиям закона, то она ничтожна, если закон не устанавливает, что такая сделка оспорима, или не предусматривает иных последствий нар</w:t>
      </w:r>
      <w:r w:rsidRPr="00F61897">
        <w:rPr>
          <w:rFonts w:ascii="Times New Roman" w:eastAsia="Times New Roman" w:hAnsi="Times New Roman" w:cs="Times New Roman"/>
          <w:sz w:val="24"/>
          <w:szCs w:val="24"/>
        </w:rPr>
        <w:t>у</w:t>
      </w:r>
      <w:r w:rsidRPr="00F61897">
        <w:rPr>
          <w:rFonts w:ascii="Times New Roman" w:eastAsia="Times New Roman" w:hAnsi="Times New Roman" w:cs="Times New Roman"/>
          <w:sz w:val="24"/>
          <w:szCs w:val="24"/>
        </w:rPr>
        <w:t>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w:t>
      </w:r>
      <w:r w:rsidRPr="00F61897">
        <w:rPr>
          <w:rFonts w:ascii="Times New Roman" w:eastAsia="Times New Roman" w:hAnsi="Times New Roman" w:cs="Times New Roman"/>
          <w:sz w:val="24"/>
          <w:szCs w:val="24"/>
        </w:rPr>
        <w:t>я</w:t>
      </w:r>
      <w:r w:rsidRPr="00F61897">
        <w:rPr>
          <w:rFonts w:ascii="Times New Roman" w:eastAsia="Times New Roman" w:hAnsi="Times New Roman" w:cs="Times New Roman"/>
          <w:sz w:val="24"/>
          <w:szCs w:val="24"/>
        </w:rPr>
        <w:t>ется основанием для признания гражданина недееспособным.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proofErr w:type="gramStart"/>
      <w:r w:rsidRPr="00F61897">
        <w:rPr>
          <w:rFonts w:ascii="Times New Roman" w:eastAsia="Times New Roman" w:hAnsi="Times New Roman" w:cs="Times New Roman"/>
          <w:sz w:val="24"/>
          <w:szCs w:val="24"/>
        </w:rPr>
        <w:t>Согласно пункта 1 статьи 177 ГК РФ, сделка, совершенная гражданином, хотя и де</w:t>
      </w:r>
      <w:r w:rsidRPr="00F61897">
        <w:rPr>
          <w:rFonts w:ascii="Times New Roman" w:eastAsia="Times New Roman" w:hAnsi="Times New Roman" w:cs="Times New Roman"/>
          <w:sz w:val="24"/>
          <w:szCs w:val="24"/>
        </w:rPr>
        <w:t>е</w:t>
      </w:r>
      <w:r w:rsidRPr="00F61897">
        <w:rPr>
          <w:rFonts w:ascii="Times New Roman" w:eastAsia="Times New Roman" w:hAnsi="Times New Roman" w:cs="Times New Roman"/>
          <w:sz w:val="24"/>
          <w:szCs w:val="24"/>
        </w:rPr>
        <w:t>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w:t>
      </w:r>
      <w:r w:rsidRPr="00F61897">
        <w:rPr>
          <w:rFonts w:ascii="Times New Roman" w:eastAsia="Times New Roman" w:hAnsi="Times New Roman" w:cs="Times New Roman"/>
          <w:sz w:val="24"/>
          <w:szCs w:val="24"/>
        </w:rPr>
        <w:t>о</w:t>
      </w:r>
      <w:r w:rsidRPr="00F61897">
        <w:rPr>
          <w:rFonts w:ascii="Times New Roman" w:eastAsia="Times New Roman" w:hAnsi="Times New Roman" w:cs="Times New Roman"/>
          <w:sz w:val="24"/>
          <w:szCs w:val="24"/>
        </w:rPr>
        <w:t>ном интересы нарушены в результате ее совершения.</w:t>
      </w:r>
      <w:proofErr w:type="gramEnd"/>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Я считаю, что оспариваемым завещанием мои права и законные интересы как насле</w:t>
      </w:r>
      <w:r w:rsidRPr="00F61897">
        <w:rPr>
          <w:rFonts w:ascii="Times New Roman" w:eastAsia="Times New Roman" w:hAnsi="Times New Roman" w:cs="Times New Roman"/>
          <w:sz w:val="24"/>
          <w:szCs w:val="24"/>
        </w:rPr>
        <w:t>д</w:t>
      </w:r>
      <w:r w:rsidRPr="00F61897">
        <w:rPr>
          <w:rFonts w:ascii="Times New Roman" w:eastAsia="Times New Roman" w:hAnsi="Times New Roman" w:cs="Times New Roman"/>
          <w:sz w:val="24"/>
          <w:szCs w:val="24"/>
        </w:rPr>
        <w:t>ницы моего отца – Косова Аркадия Николаевича нарушены.</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На основании изложенного и руководствуясь статьями 21, 168, 177, 1118, 1131 ГК РФ, статьями 131, 132 ГПК РФ -</w:t>
      </w:r>
    </w:p>
    <w:p w:rsidR="00F61897" w:rsidRPr="00F61897" w:rsidRDefault="00F61897" w:rsidP="00F61897">
      <w:pPr>
        <w:spacing w:after="0" w:line="360" w:lineRule="auto"/>
        <w:ind w:firstLine="709"/>
        <w:rPr>
          <w:rFonts w:ascii="Times New Roman" w:eastAsia="Times New Roman" w:hAnsi="Times New Roman" w:cs="Times New Roman"/>
          <w:sz w:val="24"/>
          <w:szCs w:val="24"/>
        </w:rPr>
      </w:pPr>
    </w:p>
    <w:p w:rsidR="00F61897" w:rsidRPr="00F61897" w:rsidRDefault="00F61897" w:rsidP="00F61897">
      <w:pPr>
        <w:spacing w:after="0" w:line="360" w:lineRule="auto"/>
        <w:ind w:firstLine="709"/>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ПРОШУ СУД:</w:t>
      </w:r>
    </w:p>
    <w:p w:rsidR="00F61897" w:rsidRPr="00F61897" w:rsidRDefault="00F61897" w:rsidP="00F61897">
      <w:pPr>
        <w:spacing w:after="0" w:line="360" w:lineRule="auto"/>
        <w:ind w:firstLine="709"/>
        <w:rPr>
          <w:rFonts w:ascii="Times New Roman" w:eastAsia="Times New Roman" w:hAnsi="Times New Roman" w:cs="Times New Roman"/>
          <w:sz w:val="24"/>
          <w:szCs w:val="24"/>
        </w:rPr>
      </w:pP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rPr>
      </w:pPr>
      <w:r w:rsidRPr="008E7582">
        <w:rPr>
          <w:rFonts w:ascii="Times New Roman" w:eastAsia="Times New Roman" w:hAnsi="Times New Roman" w:cs="Times New Roman"/>
          <w:sz w:val="24"/>
          <w:szCs w:val="24"/>
        </w:rPr>
        <w:t>Признать недействительным завещание, составленное моим отцом – Косовым А</w:t>
      </w:r>
      <w:r w:rsidRPr="008E7582">
        <w:rPr>
          <w:rFonts w:ascii="Times New Roman" w:eastAsia="Times New Roman" w:hAnsi="Times New Roman" w:cs="Times New Roman"/>
          <w:sz w:val="24"/>
          <w:szCs w:val="24"/>
        </w:rPr>
        <w:t>р</w:t>
      </w:r>
      <w:r w:rsidRPr="008E7582">
        <w:rPr>
          <w:rFonts w:ascii="Times New Roman" w:eastAsia="Times New Roman" w:hAnsi="Times New Roman" w:cs="Times New Roman"/>
          <w:sz w:val="24"/>
          <w:szCs w:val="24"/>
        </w:rPr>
        <w:t xml:space="preserve">кадием Николаевичем в пользу </w:t>
      </w:r>
      <w:proofErr w:type="spellStart"/>
      <w:r w:rsidRPr="008E7582">
        <w:rPr>
          <w:rFonts w:ascii="Times New Roman" w:eastAsia="Times New Roman" w:hAnsi="Times New Roman" w:cs="Times New Roman"/>
          <w:sz w:val="24"/>
          <w:szCs w:val="24"/>
        </w:rPr>
        <w:t>Ступникова</w:t>
      </w:r>
      <w:proofErr w:type="spellEnd"/>
      <w:r w:rsidRPr="008E7582">
        <w:rPr>
          <w:rFonts w:ascii="Times New Roman" w:eastAsia="Times New Roman" w:hAnsi="Times New Roman" w:cs="Times New Roman"/>
          <w:sz w:val="24"/>
          <w:szCs w:val="24"/>
        </w:rPr>
        <w:t xml:space="preserve"> Александра Матвеевича и удостовере</w:t>
      </w:r>
      <w:r w:rsidRPr="008E7582">
        <w:rPr>
          <w:rFonts w:ascii="Times New Roman" w:eastAsia="Times New Roman" w:hAnsi="Times New Roman" w:cs="Times New Roman"/>
          <w:sz w:val="24"/>
          <w:szCs w:val="24"/>
        </w:rPr>
        <w:t>н</w:t>
      </w:r>
      <w:r w:rsidRPr="008E7582">
        <w:rPr>
          <w:rFonts w:ascii="Times New Roman" w:eastAsia="Times New Roman" w:hAnsi="Times New Roman" w:cs="Times New Roman"/>
          <w:sz w:val="24"/>
          <w:szCs w:val="24"/>
        </w:rPr>
        <w:t xml:space="preserve">ное нотариусом </w:t>
      </w:r>
      <w:proofErr w:type="spellStart"/>
      <w:r w:rsidRPr="008E7582">
        <w:rPr>
          <w:rFonts w:ascii="Times New Roman" w:eastAsia="Times New Roman" w:hAnsi="Times New Roman" w:cs="Times New Roman"/>
          <w:sz w:val="24"/>
          <w:szCs w:val="24"/>
        </w:rPr>
        <w:t>Лапниковой</w:t>
      </w:r>
      <w:proofErr w:type="spellEnd"/>
      <w:r w:rsidRPr="008E7582">
        <w:rPr>
          <w:rFonts w:ascii="Times New Roman" w:eastAsia="Times New Roman" w:hAnsi="Times New Roman" w:cs="Times New Roman"/>
          <w:sz w:val="24"/>
          <w:szCs w:val="24"/>
        </w:rPr>
        <w:t xml:space="preserve"> Галиной Алексеевной.</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rPr>
      </w:pPr>
      <w:r w:rsidRPr="008E7582">
        <w:rPr>
          <w:rFonts w:ascii="Times New Roman" w:eastAsia="Times New Roman" w:hAnsi="Times New Roman" w:cs="Times New Roman"/>
          <w:sz w:val="24"/>
          <w:szCs w:val="24"/>
        </w:rPr>
        <w:t>В порядке подготовки к судебному разбирательству прошу оказать содействие в и</w:t>
      </w:r>
      <w:r w:rsidRPr="008E7582">
        <w:rPr>
          <w:rFonts w:ascii="Times New Roman" w:eastAsia="Times New Roman" w:hAnsi="Times New Roman" w:cs="Times New Roman"/>
          <w:sz w:val="24"/>
          <w:szCs w:val="24"/>
        </w:rPr>
        <w:t>с</w:t>
      </w:r>
      <w:r w:rsidRPr="008E7582">
        <w:rPr>
          <w:rFonts w:ascii="Times New Roman" w:eastAsia="Times New Roman" w:hAnsi="Times New Roman" w:cs="Times New Roman"/>
          <w:sz w:val="24"/>
          <w:szCs w:val="24"/>
        </w:rPr>
        <w:t xml:space="preserve">требовании у нотариуса </w:t>
      </w:r>
      <w:proofErr w:type="spellStart"/>
      <w:r w:rsidRPr="008E7582">
        <w:rPr>
          <w:rFonts w:ascii="Times New Roman" w:eastAsia="Times New Roman" w:hAnsi="Times New Roman" w:cs="Times New Roman"/>
          <w:sz w:val="24"/>
          <w:szCs w:val="24"/>
        </w:rPr>
        <w:t>Лапниковой</w:t>
      </w:r>
      <w:proofErr w:type="spellEnd"/>
      <w:r w:rsidRPr="008E7582">
        <w:rPr>
          <w:rFonts w:ascii="Times New Roman" w:eastAsia="Times New Roman" w:hAnsi="Times New Roman" w:cs="Times New Roman"/>
          <w:sz w:val="24"/>
          <w:szCs w:val="24"/>
        </w:rPr>
        <w:t xml:space="preserve"> Галиной Алексеевной завещания, составленн</w:t>
      </w:r>
      <w:r w:rsidRPr="008E7582">
        <w:rPr>
          <w:rFonts w:ascii="Times New Roman" w:eastAsia="Times New Roman" w:hAnsi="Times New Roman" w:cs="Times New Roman"/>
          <w:sz w:val="24"/>
          <w:szCs w:val="24"/>
        </w:rPr>
        <w:t>о</w:t>
      </w:r>
      <w:r w:rsidRPr="008E7582">
        <w:rPr>
          <w:rFonts w:ascii="Times New Roman" w:eastAsia="Times New Roman" w:hAnsi="Times New Roman" w:cs="Times New Roman"/>
          <w:sz w:val="24"/>
          <w:szCs w:val="24"/>
        </w:rPr>
        <w:t xml:space="preserve">го Косовым Аркадием Николаевичем в пользу </w:t>
      </w:r>
      <w:proofErr w:type="spellStart"/>
      <w:r w:rsidRPr="008E7582">
        <w:rPr>
          <w:rFonts w:ascii="Times New Roman" w:eastAsia="Times New Roman" w:hAnsi="Times New Roman" w:cs="Times New Roman"/>
          <w:sz w:val="24"/>
          <w:szCs w:val="24"/>
        </w:rPr>
        <w:t>Ступникова</w:t>
      </w:r>
      <w:proofErr w:type="spellEnd"/>
      <w:r w:rsidRPr="008E7582">
        <w:rPr>
          <w:rFonts w:ascii="Times New Roman" w:eastAsia="Times New Roman" w:hAnsi="Times New Roman" w:cs="Times New Roman"/>
          <w:sz w:val="24"/>
          <w:szCs w:val="24"/>
        </w:rPr>
        <w:t xml:space="preserve"> Александра Матвеевича.</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rPr>
      </w:pPr>
      <w:r w:rsidRPr="008E7582">
        <w:rPr>
          <w:rFonts w:ascii="Times New Roman" w:eastAsia="Times New Roman" w:hAnsi="Times New Roman" w:cs="Times New Roman"/>
          <w:sz w:val="24"/>
          <w:szCs w:val="24"/>
        </w:rPr>
        <w:t>Признать за мной Лемешевой Риммой Аркадьевной, 26.03.1951 года рождения, пр</w:t>
      </w:r>
      <w:r w:rsidRPr="008E7582">
        <w:rPr>
          <w:rFonts w:ascii="Times New Roman" w:eastAsia="Times New Roman" w:hAnsi="Times New Roman" w:cs="Times New Roman"/>
          <w:sz w:val="24"/>
          <w:szCs w:val="24"/>
        </w:rPr>
        <w:t>а</w:t>
      </w:r>
      <w:r w:rsidRPr="008E7582">
        <w:rPr>
          <w:rFonts w:ascii="Times New Roman" w:eastAsia="Times New Roman" w:hAnsi="Times New Roman" w:cs="Times New Roman"/>
          <w:sz w:val="24"/>
          <w:szCs w:val="24"/>
        </w:rPr>
        <w:t>во собственности на квартиру, расположенную по адресу:</w:t>
      </w:r>
      <w:proofErr w:type="gramStart"/>
      <w:r w:rsidRPr="008E7582">
        <w:rPr>
          <w:rFonts w:ascii="Times New Roman" w:eastAsia="Times New Roman" w:hAnsi="Times New Roman" w:cs="Times New Roman"/>
          <w:sz w:val="24"/>
          <w:szCs w:val="24"/>
        </w:rPr>
        <w:t xml:space="preserve"> .</w:t>
      </w:r>
      <w:proofErr w:type="gramEnd"/>
      <w:r w:rsidRPr="008E7582">
        <w:rPr>
          <w:rFonts w:ascii="Times New Roman" w:eastAsia="Times New Roman" w:hAnsi="Times New Roman" w:cs="Times New Roman"/>
          <w:sz w:val="24"/>
          <w:szCs w:val="24"/>
        </w:rPr>
        <w:t>г. Люберцы Московской области улица Зональная, дом № 62, квартира № 127.</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rPr>
      </w:pPr>
      <w:r w:rsidRPr="008E7582">
        <w:rPr>
          <w:rFonts w:ascii="Times New Roman" w:eastAsia="Times New Roman" w:hAnsi="Times New Roman" w:cs="Times New Roman"/>
          <w:sz w:val="24"/>
          <w:szCs w:val="24"/>
        </w:rPr>
        <w:lastRenderedPageBreak/>
        <w:t>Принять меры по обеспечению иска, наложив арест на квартиру, расположенную по адресу: г. Люберцы Московской области улица Зональная, дом № 62, квартира № 127.</w:t>
      </w:r>
    </w:p>
    <w:p w:rsidR="00F61897" w:rsidRPr="00F61897" w:rsidRDefault="00F61897" w:rsidP="00F61897">
      <w:pPr>
        <w:spacing w:after="0" w:line="360" w:lineRule="auto"/>
        <w:ind w:firstLine="709"/>
        <w:rPr>
          <w:rFonts w:ascii="Times New Roman" w:eastAsia="Times New Roman" w:hAnsi="Times New Roman" w:cs="Times New Roman"/>
          <w:sz w:val="24"/>
          <w:szCs w:val="24"/>
        </w:rPr>
      </w:pPr>
    </w:p>
    <w:p w:rsidR="00F61897" w:rsidRPr="00F61897" w:rsidRDefault="00F61897" w:rsidP="00F61897">
      <w:pPr>
        <w:spacing w:after="0" w:line="360" w:lineRule="auto"/>
        <w:ind w:firstLine="709"/>
        <w:rPr>
          <w:rFonts w:ascii="Times New Roman" w:eastAsia="Times New Roman" w:hAnsi="Times New Roman" w:cs="Times New Roman"/>
          <w:sz w:val="24"/>
          <w:szCs w:val="24"/>
        </w:rPr>
      </w:pPr>
      <w:r w:rsidRPr="00F61897">
        <w:rPr>
          <w:rFonts w:ascii="Times New Roman" w:eastAsia="Times New Roman" w:hAnsi="Times New Roman" w:cs="Times New Roman"/>
          <w:sz w:val="24"/>
          <w:szCs w:val="24"/>
        </w:rPr>
        <w:t>Приложения:</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rPr>
      </w:pPr>
      <w:r w:rsidRPr="008E7582">
        <w:rPr>
          <w:rFonts w:ascii="Times New Roman" w:eastAsia="Times New Roman" w:hAnsi="Times New Roman" w:cs="Times New Roman"/>
          <w:sz w:val="24"/>
          <w:szCs w:val="24"/>
        </w:rPr>
        <w:t>Копии искового заявления - 2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rPr>
      </w:pPr>
      <w:r w:rsidRPr="008E7582">
        <w:rPr>
          <w:rFonts w:ascii="Times New Roman" w:eastAsia="Times New Roman" w:hAnsi="Times New Roman" w:cs="Times New Roman"/>
          <w:sz w:val="24"/>
          <w:szCs w:val="24"/>
        </w:rPr>
        <w:t>Копия свидетельства о смерти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rPr>
      </w:pPr>
      <w:r w:rsidRPr="008E7582">
        <w:rPr>
          <w:rFonts w:ascii="Times New Roman" w:eastAsia="Times New Roman" w:hAnsi="Times New Roman" w:cs="Times New Roman"/>
          <w:sz w:val="24"/>
          <w:szCs w:val="24"/>
        </w:rPr>
        <w:t>Копия свидетельства о рождении Лемешевой Риммы Аркадьевны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rPr>
      </w:pPr>
      <w:r w:rsidRPr="008E7582">
        <w:rPr>
          <w:rFonts w:ascii="Times New Roman" w:eastAsia="Times New Roman" w:hAnsi="Times New Roman" w:cs="Times New Roman"/>
          <w:sz w:val="24"/>
          <w:szCs w:val="24"/>
        </w:rPr>
        <w:t>Копия свидетельства о заключении брака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rPr>
      </w:pPr>
      <w:r w:rsidRPr="008E7582">
        <w:rPr>
          <w:rFonts w:ascii="Times New Roman" w:eastAsia="Times New Roman" w:hAnsi="Times New Roman" w:cs="Times New Roman"/>
          <w:sz w:val="24"/>
          <w:szCs w:val="24"/>
        </w:rPr>
        <w:t>Выписка из истории болезни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rPr>
      </w:pPr>
      <w:r w:rsidRPr="008E7582">
        <w:rPr>
          <w:rFonts w:ascii="Times New Roman" w:eastAsia="Times New Roman" w:hAnsi="Times New Roman" w:cs="Times New Roman"/>
          <w:sz w:val="24"/>
          <w:szCs w:val="24"/>
        </w:rPr>
        <w:t>Справка психоневрологического диспансера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rPr>
      </w:pPr>
      <w:r w:rsidRPr="008E7582">
        <w:rPr>
          <w:rFonts w:ascii="Times New Roman" w:eastAsia="Times New Roman" w:hAnsi="Times New Roman" w:cs="Times New Roman"/>
          <w:sz w:val="24"/>
          <w:szCs w:val="24"/>
        </w:rPr>
        <w:t>Копия справки МСЭ об установлении группы инвалидности</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rPr>
      </w:pPr>
      <w:r w:rsidRPr="008E7582">
        <w:rPr>
          <w:rFonts w:ascii="Times New Roman" w:eastAsia="Times New Roman" w:hAnsi="Times New Roman" w:cs="Times New Roman"/>
          <w:sz w:val="24"/>
          <w:szCs w:val="24"/>
        </w:rPr>
        <w:t>Ходатайство о назначении психолого-психиатрической экспертизы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rPr>
      </w:pPr>
      <w:r w:rsidRPr="008E7582">
        <w:rPr>
          <w:rFonts w:ascii="Times New Roman" w:eastAsia="Times New Roman" w:hAnsi="Times New Roman" w:cs="Times New Roman"/>
          <w:sz w:val="24"/>
          <w:szCs w:val="24"/>
        </w:rPr>
        <w:t>Свидетельство о государственной регистрации права на квартиру</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rPr>
      </w:pPr>
      <w:r w:rsidRPr="008E7582">
        <w:rPr>
          <w:rFonts w:ascii="Times New Roman" w:eastAsia="Times New Roman" w:hAnsi="Times New Roman" w:cs="Times New Roman"/>
          <w:sz w:val="24"/>
          <w:szCs w:val="24"/>
        </w:rPr>
        <w:t>Копия договора о сдаче в наём комнаты в квартире № 127 по улице Зональная, дом № 62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rPr>
      </w:pPr>
      <w:r w:rsidRPr="008E7582">
        <w:rPr>
          <w:rFonts w:ascii="Times New Roman" w:eastAsia="Times New Roman" w:hAnsi="Times New Roman" w:cs="Times New Roman"/>
          <w:sz w:val="24"/>
          <w:szCs w:val="24"/>
        </w:rPr>
        <w:t>Квитанция оплаты госпошлины</w:t>
      </w:r>
    </w:p>
    <w:p w:rsidR="00F61897" w:rsidRPr="00F61897" w:rsidRDefault="00F61897" w:rsidP="00F61897">
      <w:pPr>
        <w:spacing w:after="0" w:line="360" w:lineRule="auto"/>
        <w:ind w:firstLine="709"/>
        <w:rPr>
          <w:rFonts w:ascii="Times New Roman" w:eastAsia="Times New Roman" w:hAnsi="Times New Roman" w:cs="Times New Roman"/>
          <w:sz w:val="24"/>
          <w:szCs w:val="24"/>
        </w:rPr>
      </w:pPr>
    </w:p>
    <w:p w:rsidR="0080347A" w:rsidRPr="00F61897" w:rsidRDefault="00F61897" w:rsidP="00F61897">
      <w:pPr>
        <w:spacing w:after="0" w:line="360" w:lineRule="auto"/>
        <w:ind w:firstLine="709"/>
        <w:rPr>
          <w:szCs w:val="24"/>
        </w:rPr>
      </w:pPr>
      <w:r w:rsidRPr="00F61897">
        <w:rPr>
          <w:rFonts w:ascii="Times New Roman" w:eastAsia="Times New Roman" w:hAnsi="Times New Roman" w:cs="Times New Roman"/>
          <w:sz w:val="24"/>
          <w:szCs w:val="24"/>
        </w:rPr>
        <w:t>25 февраля 2016 года</w:t>
      </w:r>
      <w:r w:rsidR="00DC3D9B">
        <w:rPr>
          <w:rFonts w:ascii="Times New Roman" w:eastAsia="Times New Roman" w:hAnsi="Times New Roman" w:cs="Times New Roman"/>
          <w:sz w:val="24"/>
          <w:szCs w:val="24"/>
        </w:rPr>
        <w:tab/>
      </w:r>
      <w:r w:rsidR="00DC3D9B">
        <w:rPr>
          <w:rFonts w:ascii="Times New Roman" w:eastAsia="Times New Roman" w:hAnsi="Times New Roman" w:cs="Times New Roman"/>
          <w:sz w:val="24"/>
          <w:szCs w:val="24"/>
        </w:rPr>
        <w:tab/>
      </w:r>
      <w:r w:rsidR="00DC3D9B">
        <w:rPr>
          <w:rFonts w:ascii="Times New Roman" w:eastAsia="Times New Roman" w:hAnsi="Times New Roman" w:cs="Times New Roman"/>
          <w:sz w:val="24"/>
          <w:szCs w:val="24"/>
        </w:rPr>
        <w:tab/>
      </w:r>
      <w:r w:rsidR="00DC3D9B">
        <w:rPr>
          <w:rFonts w:ascii="Times New Roman" w:eastAsia="Times New Roman" w:hAnsi="Times New Roman" w:cs="Times New Roman"/>
          <w:sz w:val="24"/>
          <w:szCs w:val="24"/>
        </w:rPr>
        <w:tab/>
      </w:r>
      <w:r w:rsidR="00DC3D9B">
        <w:rPr>
          <w:rFonts w:ascii="Times New Roman" w:eastAsia="Times New Roman" w:hAnsi="Times New Roman" w:cs="Times New Roman"/>
          <w:sz w:val="24"/>
          <w:szCs w:val="24"/>
        </w:rPr>
        <w:tab/>
      </w:r>
      <w:r w:rsidRPr="00F61897">
        <w:rPr>
          <w:rFonts w:ascii="Times New Roman" w:eastAsia="Times New Roman" w:hAnsi="Times New Roman" w:cs="Times New Roman"/>
          <w:sz w:val="24"/>
          <w:szCs w:val="24"/>
        </w:rPr>
        <w:t>Лемешева Римма Аркадьевна</w:t>
      </w:r>
    </w:p>
    <w:sectPr w:rsidR="0080347A" w:rsidRPr="00F61897" w:rsidSect="00F61897">
      <w:head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75" w:rsidRDefault="00ED4175" w:rsidP="007B6F22">
      <w:pPr>
        <w:spacing w:after="0" w:line="240" w:lineRule="auto"/>
      </w:pPr>
      <w:r>
        <w:separator/>
      </w:r>
    </w:p>
  </w:endnote>
  <w:endnote w:type="continuationSeparator" w:id="0">
    <w:p w:rsidR="00ED4175" w:rsidRDefault="00ED4175" w:rsidP="007B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75" w:rsidRDefault="00ED4175" w:rsidP="007B6F22">
      <w:pPr>
        <w:spacing w:after="0" w:line="240" w:lineRule="auto"/>
      </w:pPr>
      <w:r>
        <w:separator/>
      </w:r>
    </w:p>
  </w:footnote>
  <w:footnote w:type="continuationSeparator" w:id="0">
    <w:p w:rsidR="00ED4175" w:rsidRDefault="00ED4175" w:rsidP="007B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FFC000"/>
        <w:sz w:val="20"/>
        <w:szCs w:val="20"/>
      </w:rPr>
      <w:alias w:val="Заголовок"/>
      <w:id w:val="77738743"/>
      <w:placeholder>
        <w:docPart w:val="DF62F5D32FE249198B1E824A3AE58EE4"/>
      </w:placeholder>
      <w:dataBinding w:prefixMappings="xmlns:ns0='http://schemas.openxmlformats.org/package/2006/metadata/core-properties' xmlns:ns1='http://purl.org/dc/elements/1.1/'" w:xpath="/ns0:coreProperties[1]/ns1:title[1]" w:storeItemID="{6C3C8BC8-F283-45AE-878A-BAB7291924A1}"/>
      <w:text/>
    </w:sdtPr>
    <w:sdtContent>
      <w:p w:rsidR="007B6F22" w:rsidRPr="00250F6D" w:rsidRDefault="00250F6D">
        <w:pPr>
          <w:pStyle w:val="a4"/>
          <w:pBdr>
            <w:bottom w:val="thickThinSmallGap" w:sz="24" w:space="1" w:color="622423" w:themeColor="accent2" w:themeShade="7F"/>
          </w:pBdr>
          <w:jc w:val="center"/>
          <w:rPr>
            <w:rFonts w:asciiTheme="majorHAnsi" w:eastAsiaTheme="majorEastAsia" w:hAnsiTheme="majorHAnsi" w:cstheme="majorBidi"/>
            <w:color w:val="FFC000"/>
            <w:sz w:val="32"/>
            <w:szCs w:val="32"/>
          </w:rPr>
        </w:pPr>
        <w:r w:rsidRPr="00250F6D">
          <w:rPr>
            <w:rFonts w:asciiTheme="majorHAnsi" w:eastAsiaTheme="majorEastAsia" w:hAnsiTheme="majorHAnsi" w:cstheme="majorBidi"/>
            <w:b/>
            <w:color w:val="FFC000"/>
            <w:sz w:val="20"/>
            <w:szCs w:val="20"/>
          </w:rPr>
          <w:t>Бесплатные консультации адвоката по наследству на сайте nasledstvo-pravo.ru</w:t>
        </w:r>
      </w:p>
    </w:sdtContent>
  </w:sdt>
  <w:p w:rsidR="007B6F22" w:rsidRDefault="007B6F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CE1"/>
    <w:multiLevelType w:val="hybridMultilevel"/>
    <w:tmpl w:val="B02E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48A"/>
    <w:multiLevelType w:val="hybridMultilevel"/>
    <w:tmpl w:val="DBC46F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F12F19"/>
    <w:multiLevelType w:val="hybridMultilevel"/>
    <w:tmpl w:val="16F0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4C"/>
    <w:rsid w:val="0000799D"/>
    <w:rsid w:val="00030AB1"/>
    <w:rsid w:val="000C7B4D"/>
    <w:rsid w:val="000E3B0A"/>
    <w:rsid w:val="002134E0"/>
    <w:rsid w:val="00250F6D"/>
    <w:rsid w:val="002530E5"/>
    <w:rsid w:val="0025328A"/>
    <w:rsid w:val="002A186F"/>
    <w:rsid w:val="002B7472"/>
    <w:rsid w:val="002E46D4"/>
    <w:rsid w:val="003128C3"/>
    <w:rsid w:val="0039106B"/>
    <w:rsid w:val="003A7623"/>
    <w:rsid w:val="0040442E"/>
    <w:rsid w:val="004135A6"/>
    <w:rsid w:val="004642BF"/>
    <w:rsid w:val="00592B85"/>
    <w:rsid w:val="005D11E6"/>
    <w:rsid w:val="00713243"/>
    <w:rsid w:val="007B6F22"/>
    <w:rsid w:val="007E6A50"/>
    <w:rsid w:val="0080347A"/>
    <w:rsid w:val="0086707D"/>
    <w:rsid w:val="008E7582"/>
    <w:rsid w:val="008F02C1"/>
    <w:rsid w:val="00980D58"/>
    <w:rsid w:val="00A40628"/>
    <w:rsid w:val="00A633DA"/>
    <w:rsid w:val="00A84AD2"/>
    <w:rsid w:val="00B36973"/>
    <w:rsid w:val="00B4294C"/>
    <w:rsid w:val="00B825B7"/>
    <w:rsid w:val="00BC3171"/>
    <w:rsid w:val="00BF7F09"/>
    <w:rsid w:val="00C13147"/>
    <w:rsid w:val="00C425A8"/>
    <w:rsid w:val="00D0190F"/>
    <w:rsid w:val="00D5036B"/>
    <w:rsid w:val="00DB69AF"/>
    <w:rsid w:val="00DC3D9B"/>
    <w:rsid w:val="00E14084"/>
    <w:rsid w:val="00E41EEA"/>
    <w:rsid w:val="00E848FC"/>
    <w:rsid w:val="00ED4175"/>
    <w:rsid w:val="00EF70D3"/>
    <w:rsid w:val="00F243EC"/>
    <w:rsid w:val="00F308A9"/>
    <w:rsid w:val="00F42443"/>
    <w:rsid w:val="00F61897"/>
    <w:rsid w:val="00F709C0"/>
    <w:rsid w:val="00F802B5"/>
    <w:rsid w:val="00FC6D1F"/>
    <w:rsid w:val="00FE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F22"/>
  </w:style>
  <w:style w:type="paragraph" w:styleId="a6">
    <w:name w:val="footer"/>
    <w:basedOn w:val="a"/>
    <w:link w:val="a7"/>
    <w:uiPriority w:val="99"/>
    <w:unhideWhenUsed/>
    <w:rsid w:val="007B6F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6F22"/>
  </w:style>
  <w:style w:type="paragraph" w:styleId="a8">
    <w:name w:val="Balloon Text"/>
    <w:basedOn w:val="a"/>
    <w:link w:val="a9"/>
    <w:uiPriority w:val="99"/>
    <w:semiHidden/>
    <w:unhideWhenUsed/>
    <w:rsid w:val="007B6F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F22"/>
    <w:rPr>
      <w:rFonts w:ascii="Tahoma" w:hAnsi="Tahoma" w:cs="Tahoma"/>
      <w:sz w:val="16"/>
      <w:szCs w:val="16"/>
    </w:rPr>
  </w:style>
  <w:style w:type="paragraph" w:styleId="aa">
    <w:name w:val="List Paragraph"/>
    <w:basedOn w:val="a"/>
    <w:uiPriority w:val="34"/>
    <w:qFormat/>
    <w:rsid w:val="008E7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F22"/>
  </w:style>
  <w:style w:type="paragraph" w:styleId="a6">
    <w:name w:val="footer"/>
    <w:basedOn w:val="a"/>
    <w:link w:val="a7"/>
    <w:uiPriority w:val="99"/>
    <w:unhideWhenUsed/>
    <w:rsid w:val="007B6F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6F22"/>
  </w:style>
  <w:style w:type="paragraph" w:styleId="a8">
    <w:name w:val="Balloon Text"/>
    <w:basedOn w:val="a"/>
    <w:link w:val="a9"/>
    <w:uiPriority w:val="99"/>
    <w:semiHidden/>
    <w:unhideWhenUsed/>
    <w:rsid w:val="007B6F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F22"/>
    <w:rPr>
      <w:rFonts w:ascii="Tahoma" w:hAnsi="Tahoma" w:cs="Tahoma"/>
      <w:sz w:val="16"/>
      <w:szCs w:val="16"/>
    </w:rPr>
  </w:style>
  <w:style w:type="paragraph" w:styleId="aa">
    <w:name w:val="List Paragraph"/>
    <w:basedOn w:val="a"/>
    <w:uiPriority w:val="34"/>
    <w:qFormat/>
    <w:rsid w:val="008E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62F5D32FE249198B1E824A3AE58EE4"/>
        <w:category>
          <w:name w:val="Общие"/>
          <w:gallery w:val="placeholder"/>
        </w:category>
        <w:types>
          <w:type w:val="bbPlcHdr"/>
        </w:types>
        <w:behaviors>
          <w:behavior w:val="content"/>
        </w:behaviors>
        <w:guid w:val="{FB5A6C04-F255-4E4A-9E93-2C24DC6E87E0}"/>
      </w:docPartPr>
      <w:docPartBody>
        <w:p w:rsidR="00E11B11" w:rsidRDefault="009646D1" w:rsidP="009646D1">
          <w:pPr>
            <w:pStyle w:val="DF62F5D32FE249198B1E824A3AE58EE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9646D1"/>
    <w:rsid w:val="009646D1"/>
    <w:rsid w:val="00B43E93"/>
    <w:rsid w:val="00D05619"/>
    <w:rsid w:val="00E1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62F5D32FE249198B1E824A3AE58EE4">
    <w:name w:val="DF62F5D32FE249198B1E824A3AE58EE4"/>
    <w:rsid w:val="009646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Бесплатные консультации адвоката по наследству по телефонам: +7 (499) 703-34-39 - Москва и МО, +7 (812) 309-86-85 - С-Петербург и ЛО (ежедневно, без выходных с 9.00 до 21.00 ч.) и на сайте nasledstvo-ru.ru</vt:lpstr>
    </vt:vector>
  </TitlesOfParts>
  <Company>Microsoft</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Бесплатные консультации адвоката по наследству на сайте nasledstvo-pravo.ru</dc:title>
  <dc:creator>Lenovo</dc:creator>
  <cp:lastModifiedBy>macweb</cp:lastModifiedBy>
  <cp:revision>2</cp:revision>
  <dcterms:created xsi:type="dcterms:W3CDTF">2017-04-07T14:28:00Z</dcterms:created>
  <dcterms:modified xsi:type="dcterms:W3CDTF">2017-04-07T14:28:00Z</dcterms:modified>
</cp:coreProperties>
</file>